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4C565" w14:textId="77777777"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14:paraId="35A57F5F" w14:textId="77777777" w:rsidR="002E66F4" w:rsidRDefault="002E66F4" w:rsidP="0096502D">
      <w:pPr>
        <w:jc w:val="left"/>
        <w:rPr>
          <w:rFonts w:ascii="宋体" w:hAnsi="宋体"/>
          <w:szCs w:val="21"/>
        </w:rPr>
      </w:pPr>
    </w:p>
    <w:p w14:paraId="29142486" w14:textId="77777777"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14:paraId="04C9E753" w14:textId="689AF93E"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6C4647">
        <w:rPr>
          <w:rFonts w:ascii="宋体" w:hAnsi="宋体" w:hint="eastAsia"/>
          <w:szCs w:val="21"/>
          <w:u w:val="single"/>
        </w:rPr>
        <w:t>食用酒精</w:t>
      </w:r>
      <w:r w:rsidR="00992266">
        <w:rPr>
          <w:rFonts w:hint="eastAsia"/>
          <w:b/>
          <w:szCs w:val="21"/>
          <w:u w:val="single"/>
        </w:rPr>
        <w:t xml:space="preserve"> 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作如下报价（价格单位：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="00992266">
        <w:rPr>
          <w:rFonts w:ascii="宋体" w:hAnsi="宋体" w:hint="eastAsia"/>
          <w:szCs w:val="21"/>
        </w:rPr>
        <w:t>kg</w:t>
      </w:r>
      <w:r w:rsidRPr="005C6E0F">
        <w:rPr>
          <w:rFonts w:ascii="宋体" w:hAnsi="宋体" w:hint="eastAsia"/>
          <w:szCs w:val="21"/>
        </w:rPr>
        <w:t>）</w:t>
      </w:r>
    </w:p>
    <w:p w14:paraId="50BC08EF" w14:textId="20A35241" w:rsidR="0096502D" w:rsidRPr="00AC2CC0" w:rsidRDefault="0096502D" w:rsidP="0096502D">
      <w:pPr>
        <w:ind w:firstLineChars="200" w:firstLine="420"/>
        <w:rPr>
          <w:rFonts w:ascii="宋体" w:hAnsi="宋体"/>
          <w:szCs w:val="21"/>
        </w:rPr>
      </w:pPr>
      <w:r w:rsidRPr="00AC2CC0">
        <w:rPr>
          <w:rFonts w:ascii="宋体" w:hAnsi="宋体" w:hint="eastAsia"/>
          <w:szCs w:val="21"/>
        </w:rPr>
        <w:t>投标总量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 </w:t>
      </w:r>
      <w:r w:rsidRPr="00AC2CC0">
        <w:rPr>
          <w:rFonts w:ascii="宋体" w:hAnsi="宋体" w:hint="eastAsia"/>
          <w:szCs w:val="21"/>
        </w:rPr>
        <w:t>吨、包装规格：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Pr="00AC2CC0">
        <w:rPr>
          <w:rFonts w:ascii="宋体" w:hAnsi="宋体" w:hint="eastAsia"/>
          <w:szCs w:val="21"/>
        </w:rPr>
        <w:t>、保质期：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C2CC0" w:rsidRPr="00AC2CC0">
        <w:rPr>
          <w:rFonts w:ascii="宋体" w:hAnsi="宋体" w:hint="eastAsia"/>
          <w:szCs w:val="21"/>
        </w:rPr>
        <w:t>、最小起运量：</w:t>
      </w:r>
      <w:r w:rsidR="00AE0454" w:rsidRPr="00992266">
        <w:rPr>
          <w:rFonts w:ascii="宋体" w:hAnsi="宋体"/>
          <w:szCs w:val="21"/>
          <w:u w:val="single"/>
        </w:rPr>
        <w:t xml:space="preserve">    </w:t>
      </w:r>
      <w:r w:rsidR="0058027E">
        <w:rPr>
          <w:rFonts w:ascii="宋体" w:hAnsi="宋体" w:hint="eastAsia"/>
          <w:szCs w:val="21"/>
        </w:rPr>
        <w:t>吨</w:t>
      </w:r>
    </w:p>
    <w:tbl>
      <w:tblPr>
        <w:tblW w:w="844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701"/>
        <w:gridCol w:w="2062"/>
      </w:tblGrid>
      <w:tr w:rsidR="00AE0454" w:rsidRPr="00AC2CC0" w14:paraId="0A45DF3F" w14:textId="77777777" w:rsidTr="006C4647">
        <w:trPr>
          <w:trHeight w:val="270"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8AF91FD" w14:textId="77777777" w:rsidR="00AE0454" w:rsidRPr="00AC2CC0" w:rsidRDefault="00AE0454" w:rsidP="00112103">
            <w:pPr>
              <w:widowControl/>
              <w:ind w:firstLineChars="400" w:firstLine="843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物料名称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2807698" w14:textId="77777777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送货地址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527D55" w14:textId="2F37D616" w:rsidR="00AE0454" w:rsidRPr="00AC2CC0" w:rsidRDefault="00970B62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预估</w:t>
            </w:r>
            <w:r w:rsidR="00AE04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2062" w:type="dxa"/>
            <w:shd w:val="clear" w:color="auto" w:fill="auto"/>
            <w:noWrap/>
            <w:vAlign w:val="center"/>
            <w:hideMark/>
          </w:tcPr>
          <w:p w14:paraId="789F1718" w14:textId="561F0D31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含税到仓报价</w:t>
            </w:r>
            <w:r w:rsidR="00112103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br/>
            </w:r>
            <w:r w:rsidR="0011210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（元/</w:t>
            </w:r>
            <w:r w:rsidR="006E4408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kg</w:t>
            </w:r>
            <w:r w:rsidR="0011210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</w:tr>
      <w:tr w:rsidR="00EC7D54" w:rsidRPr="00AC2CC0" w14:paraId="03CB0ECD" w14:textId="77777777" w:rsidTr="006C4647">
        <w:trPr>
          <w:trHeight w:val="300"/>
        </w:trPr>
        <w:tc>
          <w:tcPr>
            <w:tcW w:w="3260" w:type="dxa"/>
            <w:shd w:val="clear" w:color="auto" w:fill="auto"/>
            <w:vAlign w:val="bottom"/>
          </w:tcPr>
          <w:p w14:paraId="2515994E" w14:textId="5A29EDA4" w:rsidR="00EC7D54" w:rsidRPr="00AC2CC0" w:rsidRDefault="006C4647" w:rsidP="00EC7D54">
            <w:pPr>
              <w:widowControl/>
              <w:ind w:firstLineChars="300" w:firstLine="63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C4647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食用酒精桶装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8A70746" w14:textId="44744897" w:rsidR="00EC7D54" w:rsidRDefault="00FF28D6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恒枫食品科技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EDC46" w14:textId="20369A47" w:rsidR="00EC7D54" w:rsidRPr="00AC2CC0" w:rsidRDefault="00C56E3B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160</w:t>
            </w:r>
            <w:r w:rsidR="006E4408"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14:paraId="7CE54D15" w14:textId="77777777" w:rsidR="00EC7D54" w:rsidRPr="00AC2CC0" w:rsidRDefault="00EC7D54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C7D54" w:rsidRPr="00AC2CC0" w14:paraId="23BA67A9" w14:textId="77777777" w:rsidTr="006C4647">
        <w:trPr>
          <w:trHeight w:val="300"/>
        </w:trPr>
        <w:tc>
          <w:tcPr>
            <w:tcW w:w="3260" w:type="dxa"/>
            <w:shd w:val="clear" w:color="auto" w:fill="auto"/>
            <w:vAlign w:val="bottom"/>
          </w:tcPr>
          <w:p w14:paraId="063E3720" w14:textId="05135673" w:rsidR="00EC7D54" w:rsidRPr="00AC2CC0" w:rsidRDefault="006C4647" w:rsidP="00EC7D54">
            <w:pPr>
              <w:widowControl/>
              <w:ind w:firstLineChars="300" w:firstLine="63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C4647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食用酒精散水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BD5838B" w14:textId="77777777" w:rsidR="00EC7D54" w:rsidRDefault="00EC7D54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2438D2" w14:textId="69C94A8A" w:rsidR="00EC7D54" w:rsidRPr="00AC2CC0" w:rsidRDefault="00C56E3B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462</w:t>
            </w:r>
            <w:r w:rsidR="006E4408"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14:paraId="2DA4BB83" w14:textId="77777777" w:rsidR="00EC7D54" w:rsidRPr="00AC2CC0" w:rsidRDefault="00EC7D54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627AB291" w14:textId="77777777"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14:paraId="1821554C" w14:textId="77777777"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14:paraId="51D1F84F" w14:textId="0DBEDDF2" w:rsidR="0096502D" w:rsidRPr="00130FCC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</w:t>
      </w:r>
      <w:r w:rsidR="00E24BCA">
        <w:rPr>
          <w:rFonts w:hint="eastAsia"/>
          <w:szCs w:val="21"/>
        </w:rPr>
        <w:t>恒枫食品科技</w:t>
      </w:r>
      <w:r w:rsidR="00992266">
        <w:rPr>
          <w:rFonts w:hint="eastAsia"/>
          <w:szCs w:val="21"/>
        </w:rPr>
        <w:t>公司</w:t>
      </w:r>
      <w:r w:rsidRPr="00130FCC">
        <w:rPr>
          <w:rFonts w:hint="eastAsia"/>
          <w:szCs w:val="21"/>
        </w:rPr>
        <w:t>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14:paraId="7F2FD546" w14:textId="77777777" w:rsidR="0096502D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14:paraId="6915D1D1" w14:textId="77777777" w:rsidR="0096502D" w:rsidRPr="00AC2CC0" w:rsidRDefault="0096502D" w:rsidP="0096502D">
      <w:pPr>
        <w:ind w:firstLineChars="200" w:firstLine="42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）如税率政策调整，价格以不含税单价为基准，含税价格（保留两位小数）按照不含税到仓单价乘以调整后税率执行，并开具相应的增值税专用发票。</w:t>
      </w:r>
    </w:p>
    <w:p w14:paraId="051F34A4" w14:textId="77777777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14:paraId="193338C5" w14:textId="733A2BFC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</w:t>
      </w:r>
      <w:r w:rsidR="00E24BCA">
        <w:rPr>
          <w:rFonts w:hint="eastAsia"/>
          <w:szCs w:val="21"/>
        </w:rPr>
        <w:t>恒枫食品科技公司</w:t>
      </w:r>
      <w:r w:rsidRPr="00130FCC">
        <w:rPr>
          <w:rFonts w:hint="eastAsia"/>
          <w:szCs w:val="21"/>
        </w:rPr>
        <w:t>生产基地仓库。</w:t>
      </w:r>
    </w:p>
    <w:p w14:paraId="5D159217" w14:textId="52AB8BFF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</w:t>
      </w:r>
      <w:r w:rsidR="009B5D08" w:rsidRPr="009B5D08">
        <w:rPr>
          <w:rFonts w:hint="eastAsia"/>
          <w:szCs w:val="21"/>
        </w:rPr>
        <w:t>货款验收合格后，于供货当月开具</w:t>
      </w:r>
      <w:r w:rsidR="009B5D08" w:rsidRPr="009B5D08">
        <w:rPr>
          <w:rFonts w:hint="eastAsia"/>
          <w:szCs w:val="21"/>
        </w:rPr>
        <w:t>13%</w:t>
      </w:r>
      <w:r w:rsidR="009B5D08" w:rsidRPr="009B5D08">
        <w:rPr>
          <w:rFonts w:hint="eastAsia"/>
          <w:szCs w:val="21"/>
        </w:rPr>
        <w:t>增值税发票，发票认证通过后的次月</w:t>
      </w:r>
      <w:r w:rsidR="009B5D08" w:rsidRPr="009B5D08">
        <w:rPr>
          <w:rFonts w:hint="eastAsia"/>
          <w:szCs w:val="21"/>
        </w:rPr>
        <w:t>21-25</w:t>
      </w:r>
      <w:r w:rsidR="009B5D08" w:rsidRPr="009B5D08">
        <w:rPr>
          <w:rFonts w:hint="eastAsia"/>
          <w:szCs w:val="21"/>
        </w:rPr>
        <w:t>日结算货款。</w:t>
      </w:r>
    </w:p>
    <w:p w14:paraId="1F9262DC" w14:textId="015B146D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2E66F4">
        <w:rPr>
          <w:rFonts w:hint="eastAsia"/>
          <w:b/>
          <w:szCs w:val="21"/>
        </w:rPr>
        <w:t>预计为</w:t>
      </w:r>
      <w:r w:rsidR="00AC2CC0">
        <w:rPr>
          <w:b/>
          <w:color w:val="0000FF"/>
          <w:szCs w:val="21"/>
          <w:u w:val="single"/>
        </w:rPr>
        <w:t xml:space="preserve">  </w:t>
      </w:r>
      <w:r w:rsidR="00D27CA5">
        <w:rPr>
          <w:b/>
          <w:color w:val="0000FF"/>
          <w:szCs w:val="21"/>
          <w:u w:val="single"/>
        </w:rPr>
        <w:t>202</w:t>
      </w:r>
      <w:r w:rsidR="00696421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C56E3B">
        <w:rPr>
          <w:rFonts w:hint="eastAsia"/>
          <w:b/>
          <w:color w:val="0000FF"/>
          <w:szCs w:val="21"/>
          <w:u w:val="single"/>
        </w:rPr>
        <w:t>7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b/>
          <w:color w:val="0000FF"/>
          <w:szCs w:val="21"/>
        </w:rPr>
        <w:t>-</w:t>
      </w:r>
      <w:r w:rsidR="00AC2CC0">
        <w:rPr>
          <w:b/>
          <w:color w:val="0000FF"/>
          <w:szCs w:val="21"/>
          <w:u w:val="single"/>
        </w:rPr>
        <w:t xml:space="preserve"> </w:t>
      </w:r>
      <w:r w:rsidR="00D27CA5">
        <w:rPr>
          <w:b/>
          <w:color w:val="0000FF"/>
          <w:szCs w:val="21"/>
          <w:u w:val="single"/>
        </w:rPr>
        <w:t>202</w:t>
      </w:r>
      <w:r w:rsidR="00992266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C56E3B">
        <w:rPr>
          <w:rFonts w:hint="eastAsia"/>
          <w:b/>
          <w:color w:val="0000FF"/>
          <w:szCs w:val="21"/>
          <w:u w:val="single"/>
        </w:rPr>
        <w:t>9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szCs w:val="21"/>
        </w:rPr>
        <w:t>，分批交货，具体以娃哈哈公司的订单为准</w:t>
      </w:r>
      <w:r w:rsidRPr="00130FCC">
        <w:rPr>
          <w:rFonts w:hint="eastAsia"/>
          <w:szCs w:val="21"/>
        </w:rPr>
        <w:t>。</w:t>
      </w:r>
    </w:p>
    <w:p w14:paraId="4DE757FB" w14:textId="77777777"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14:paraId="3F270BA7" w14:textId="4FA265E8" w:rsidR="0096502D" w:rsidRDefault="0096502D" w:rsidP="0096502D">
      <w:pPr>
        <w:rPr>
          <w:szCs w:val="21"/>
        </w:rPr>
      </w:pPr>
    </w:p>
    <w:p w14:paraId="57F6ECD8" w14:textId="77777777" w:rsidR="0096502D" w:rsidRDefault="0096502D" w:rsidP="0096502D">
      <w:pPr>
        <w:rPr>
          <w:b/>
        </w:rPr>
      </w:pPr>
      <w:r>
        <w:rPr>
          <w:rFonts w:hint="eastAsia"/>
          <w:b/>
        </w:rPr>
        <w:t xml:space="preserve">         </w:t>
      </w:r>
    </w:p>
    <w:p w14:paraId="36E8F8E1" w14:textId="77777777" w:rsidR="0096502D" w:rsidRDefault="0096502D" w:rsidP="0096502D">
      <w:pPr>
        <w:ind w:right="735" w:firstLineChars="1300" w:firstLine="2730"/>
        <w:rPr>
          <w:szCs w:val="21"/>
        </w:rPr>
      </w:pPr>
    </w:p>
    <w:p w14:paraId="22A0A47C" w14:textId="77777777" w:rsidR="0096502D" w:rsidRDefault="0096502D" w:rsidP="0096502D">
      <w:pPr>
        <w:ind w:right="735" w:firstLineChars="1700" w:firstLine="3570"/>
        <w:rPr>
          <w:szCs w:val="21"/>
        </w:rPr>
      </w:pP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14:paraId="07D2ED3C" w14:textId="77777777" w:rsidR="0096502D" w:rsidRPr="003B76CF" w:rsidRDefault="0096502D" w:rsidP="0096502D">
      <w:pPr>
        <w:ind w:right="735" w:firstLineChars="1300" w:firstLine="2730"/>
        <w:rPr>
          <w:szCs w:val="21"/>
        </w:rPr>
      </w:pPr>
    </w:p>
    <w:p w14:paraId="41E3D583" w14:textId="77777777"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14:paraId="5C82DDB4" w14:textId="77777777" w:rsidR="0096502D" w:rsidRDefault="0096502D" w:rsidP="0096502D">
      <w:pPr>
        <w:ind w:right="980" w:firstLineChars="1300" w:firstLine="2730"/>
        <w:rPr>
          <w:szCs w:val="21"/>
          <w:u w:val="single"/>
        </w:rPr>
      </w:pPr>
    </w:p>
    <w:p w14:paraId="23801770" w14:textId="77777777"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14:paraId="040FDD63" w14:textId="77777777" w:rsidR="0096502D" w:rsidRDefault="0096502D" w:rsidP="0096502D">
      <w:pPr>
        <w:rPr>
          <w:szCs w:val="21"/>
        </w:rPr>
      </w:pPr>
    </w:p>
    <w:p w14:paraId="6FACCD31" w14:textId="77777777" w:rsidR="00E30F07" w:rsidRDefault="00E30F07"/>
    <w:p w14:paraId="5348D3C6" w14:textId="77777777" w:rsidR="0096502D" w:rsidRDefault="0096502D"/>
    <w:p w14:paraId="2BF14040" w14:textId="77777777" w:rsidR="0096502D" w:rsidRDefault="0096502D"/>
    <w:p w14:paraId="613AB19D" w14:textId="77777777" w:rsidR="0096502D" w:rsidRDefault="0096502D"/>
    <w:p w14:paraId="23BCB020" w14:textId="77777777" w:rsidR="0096502D" w:rsidRDefault="0096502D"/>
    <w:p w14:paraId="18BD782B" w14:textId="77777777" w:rsidR="0096502D" w:rsidRDefault="0096502D"/>
    <w:p w14:paraId="37B7DA78" w14:textId="77777777" w:rsidR="0096502D" w:rsidRDefault="0096502D"/>
    <w:p w14:paraId="2345070F" w14:textId="77777777" w:rsidR="002E66F4" w:rsidRDefault="002E66F4"/>
    <w:p w14:paraId="2A2C9FA5" w14:textId="77777777" w:rsidR="002E66F4" w:rsidRDefault="002E66F4"/>
    <w:p w14:paraId="0CF54494" w14:textId="77777777" w:rsidR="002E66F4" w:rsidRDefault="002E66F4"/>
    <w:p w14:paraId="385487C1" w14:textId="77777777" w:rsidR="002E66F4" w:rsidRDefault="002E66F4"/>
    <w:p w14:paraId="1DE8D47A" w14:textId="77777777" w:rsidR="002E66F4" w:rsidRDefault="002E66F4"/>
    <w:p w14:paraId="554B4E42" w14:textId="77777777" w:rsidR="00992266" w:rsidRDefault="00992266" w:rsidP="009B5D08">
      <w:pPr>
        <w:rPr>
          <w:b/>
          <w:sz w:val="28"/>
          <w:szCs w:val="28"/>
        </w:rPr>
      </w:pPr>
    </w:p>
    <w:p w14:paraId="1CDE3151" w14:textId="77777777" w:rsidR="0096502D" w:rsidRPr="0096502D" w:rsidRDefault="0096502D" w:rsidP="0096502D">
      <w:pPr>
        <w:jc w:val="center"/>
        <w:rPr>
          <w:b/>
          <w:sz w:val="28"/>
          <w:szCs w:val="28"/>
        </w:rPr>
      </w:pPr>
      <w:r w:rsidRPr="0096502D">
        <w:rPr>
          <w:b/>
          <w:sz w:val="28"/>
          <w:szCs w:val="28"/>
        </w:rPr>
        <w:t>附</w:t>
      </w:r>
      <w:r>
        <w:rPr>
          <w:rFonts w:hint="eastAsia"/>
          <w:b/>
          <w:sz w:val="28"/>
          <w:szCs w:val="28"/>
        </w:rPr>
        <w:t>1</w:t>
      </w:r>
      <w:r w:rsidRPr="0096502D"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成本分析表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707"/>
        <w:gridCol w:w="3422"/>
        <w:gridCol w:w="1260"/>
        <w:gridCol w:w="1080"/>
        <w:gridCol w:w="1080"/>
      </w:tblGrid>
      <w:tr w:rsidR="0096502D" w14:paraId="57A63E60" w14:textId="77777777" w:rsidTr="007019A5">
        <w:trPr>
          <w:cantSplit/>
          <w:jc w:val="center"/>
        </w:trPr>
        <w:tc>
          <w:tcPr>
            <w:tcW w:w="1366" w:type="dxa"/>
            <w:gridSpan w:val="2"/>
            <w:vAlign w:val="center"/>
          </w:tcPr>
          <w:p w14:paraId="1316A9E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材料规格及名称</w:t>
            </w:r>
          </w:p>
        </w:tc>
        <w:tc>
          <w:tcPr>
            <w:tcW w:w="3422" w:type="dxa"/>
          </w:tcPr>
          <w:p w14:paraId="67809C3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BF6DF7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投标方</w:t>
            </w:r>
          </w:p>
          <w:p w14:paraId="58E8F75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名</w:t>
            </w:r>
            <w:r w:rsidRPr="00E12846">
              <w:rPr>
                <w:rFonts w:hint="eastAsia"/>
                <w:szCs w:val="21"/>
              </w:rPr>
              <w:t xml:space="preserve">  </w:t>
            </w:r>
            <w:r w:rsidRPr="00E12846">
              <w:rPr>
                <w:rFonts w:hint="eastAsia"/>
                <w:szCs w:val="21"/>
              </w:rPr>
              <w:t>称</w:t>
            </w:r>
          </w:p>
        </w:tc>
        <w:tc>
          <w:tcPr>
            <w:tcW w:w="2160" w:type="dxa"/>
            <w:gridSpan w:val="2"/>
          </w:tcPr>
          <w:p w14:paraId="7C655CC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38CC3AE" w14:textId="77777777" w:rsidTr="007019A5">
        <w:trPr>
          <w:cantSplit/>
          <w:jc w:val="center"/>
        </w:trPr>
        <w:tc>
          <w:tcPr>
            <w:tcW w:w="659" w:type="dxa"/>
            <w:vMerge w:val="restart"/>
            <w:vAlign w:val="center"/>
          </w:tcPr>
          <w:p w14:paraId="1FB3C65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生产成本</w:t>
            </w:r>
          </w:p>
        </w:tc>
        <w:tc>
          <w:tcPr>
            <w:tcW w:w="707" w:type="dxa"/>
            <w:vMerge w:val="restart"/>
            <w:vAlign w:val="center"/>
          </w:tcPr>
          <w:p w14:paraId="4ECBB1F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直接材料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7776644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原材料名称及规格</w:t>
            </w:r>
          </w:p>
        </w:tc>
        <w:tc>
          <w:tcPr>
            <w:tcW w:w="1260" w:type="dxa"/>
            <w:vAlign w:val="center"/>
          </w:tcPr>
          <w:p w14:paraId="13F30AE9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数量</w:t>
            </w:r>
          </w:p>
        </w:tc>
        <w:tc>
          <w:tcPr>
            <w:tcW w:w="1080" w:type="dxa"/>
            <w:vAlign w:val="center"/>
          </w:tcPr>
          <w:p w14:paraId="6DF648C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单价</w:t>
            </w:r>
          </w:p>
        </w:tc>
        <w:tc>
          <w:tcPr>
            <w:tcW w:w="1080" w:type="dxa"/>
            <w:vAlign w:val="center"/>
          </w:tcPr>
          <w:p w14:paraId="1C5427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金额</w:t>
            </w:r>
          </w:p>
        </w:tc>
      </w:tr>
      <w:tr w:rsidR="0096502D" w14:paraId="2ABB0CE2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A3BCB7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2F98B9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4A6D0742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3BC3BE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753E1D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80BE0C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DF8691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4EA04B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00C4507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6502A4C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34E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E89D10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825674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89CA74D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DE342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288C6A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43A524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45F9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83005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B1BC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075613B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CCB028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332CA87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5346E81E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243A46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071DF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4168EE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5C83D6E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21FCD1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90B5E6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64311245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996E0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C21C7A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6F628B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0664B83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8D85C9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F6422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2F7F3F8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3FB6216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492D093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FC7932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48DEC23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0FB5A7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5CB3EB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013182AB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636E96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2493E8B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9545D5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76D2A97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3A8B5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A3AB373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5902F62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小计（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260" w:type="dxa"/>
          </w:tcPr>
          <w:p w14:paraId="61AB0D6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7A2E790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3E582A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F1840CF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ABC482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74288E7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直接人工（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EED2C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B89057C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07B00F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19E1E82B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制造费用（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A946F93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B38653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2A450E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04C03B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其中</w:t>
            </w:r>
          </w:p>
        </w:tc>
        <w:tc>
          <w:tcPr>
            <w:tcW w:w="5762" w:type="dxa"/>
            <w:gridSpan w:val="3"/>
          </w:tcPr>
          <w:p w14:paraId="5DC7F20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水电</w:t>
            </w:r>
          </w:p>
        </w:tc>
        <w:tc>
          <w:tcPr>
            <w:tcW w:w="1080" w:type="dxa"/>
          </w:tcPr>
          <w:p w14:paraId="5A9CC4D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EE449E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D8ED0A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AE79E4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22B04DE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包装</w:t>
            </w:r>
          </w:p>
        </w:tc>
        <w:tc>
          <w:tcPr>
            <w:tcW w:w="1080" w:type="dxa"/>
          </w:tcPr>
          <w:p w14:paraId="60A8983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C856CCE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6F3E72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65F8956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C881AB0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折旧</w:t>
            </w:r>
          </w:p>
        </w:tc>
        <w:tc>
          <w:tcPr>
            <w:tcW w:w="1080" w:type="dxa"/>
          </w:tcPr>
          <w:p w14:paraId="5C7480F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07C86E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5AC278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8762A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4856FD35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设备大修易损件</w:t>
            </w:r>
          </w:p>
        </w:tc>
        <w:tc>
          <w:tcPr>
            <w:tcW w:w="1080" w:type="dxa"/>
          </w:tcPr>
          <w:p w14:paraId="4C3CB87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19C9C9B2" w14:textId="77777777" w:rsidTr="007019A5">
        <w:trPr>
          <w:cantSplit/>
          <w:jc w:val="center"/>
        </w:trPr>
        <w:tc>
          <w:tcPr>
            <w:tcW w:w="7128" w:type="dxa"/>
            <w:gridSpan w:val="5"/>
          </w:tcPr>
          <w:p w14:paraId="544FA960" w14:textId="77777777" w:rsidR="0096502D" w:rsidRPr="00E12846" w:rsidRDefault="0096502D" w:rsidP="007019A5">
            <w:pPr>
              <w:ind w:firstLineChars="500" w:firstLine="1050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合计（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F21ABD5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19337AB" w14:textId="77777777" w:rsidTr="007019A5">
        <w:trPr>
          <w:cantSplit/>
          <w:jc w:val="center"/>
        </w:trPr>
        <w:tc>
          <w:tcPr>
            <w:tcW w:w="1366" w:type="dxa"/>
            <w:gridSpan w:val="2"/>
            <w:vMerge w:val="restart"/>
            <w:vAlign w:val="center"/>
          </w:tcPr>
          <w:p w14:paraId="6D4B77C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期间费用</w:t>
            </w:r>
          </w:p>
        </w:tc>
        <w:tc>
          <w:tcPr>
            <w:tcW w:w="5762" w:type="dxa"/>
            <w:gridSpan w:val="3"/>
          </w:tcPr>
          <w:p w14:paraId="033FA78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销售费用（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）含运输费</w:t>
            </w:r>
          </w:p>
        </w:tc>
        <w:tc>
          <w:tcPr>
            <w:tcW w:w="1080" w:type="dxa"/>
          </w:tcPr>
          <w:p w14:paraId="3C0B88F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A7F385E" w14:textId="77777777" w:rsidTr="007019A5">
        <w:trPr>
          <w:cantSplit/>
          <w:jc w:val="center"/>
        </w:trPr>
        <w:tc>
          <w:tcPr>
            <w:tcW w:w="1366" w:type="dxa"/>
            <w:gridSpan w:val="2"/>
            <w:vMerge/>
          </w:tcPr>
          <w:p w14:paraId="27CB58D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3F1CE389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管理费用（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51E30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3C5414B" w14:textId="77777777" w:rsidTr="007019A5">
        <w:trPr>
          <w:cantSplit/>
          <w:trHeight w:val="100"/>
          <w:jc w:val="center"/>
        </w:trPr>
        <w:tc>
          <w:tcPr>
            <w:tcW w:w="1366" w:type="dxa"/>
            <w:gridSpan w:val="2"/>
            <w:vMerge/>
          </w:tcPr>
          <w:p w14:paraId="6DA24A2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603E2D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财务费用（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E21DA6C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92401E9" w14:textId="77777777" w:rsidTr="007019A5">
        <w:trPr>
          <w:cantSplit/>
          <w:trHeight w:val="312"/>
          <w:jc w:val="center"/>
        </w:trPr>
        <w:tc>
          <w:tcPr>
            <w:tcW w:w="1366" w:type="dxa"/>
            <w:gridSpan w:val="2"/>
            <w:vMerge/>
          </w:tcPr>
          <w:p w14:paraId="5166AED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6B4E4AB7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其他（请说明）（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35953BC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43A43CA" w14:textId="77777777" w:rsidTr="007019A5">
        <w:trPr>
          <w:trHeight w:val="385"/>
          <w:jc w:val="center"/>
        </w:trPr>
        <w:tc>
          <w:tcPr>
            <w:tcW w:w="7128" w:type="dxa"/>
            <w:gridSpan w:val="5"/>
            <w:vAlign w:val="bottom"/>
          </w:tcPr>
          <w:p w14:paraId="356A2AB3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总成本（</w:t>
            </w:r>
            <w:r w:rsidRPr="00E12846">
              <w:rPr>
                <w:rFonts w:hint="eastAsia"/>
                <w:szCs w:val="21"/>
              </w:rPr>
              <w:t>9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4F4F3D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9E2A4B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4A474BF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利润</w:t>
            </w:r>
          </w:p>
        </w:tc>
        <w:tc>
          <w:tcPr>
            <w:tcW w:w="1080" w:type="dxa"/>
          </w:tcPr>
          <w:p w14:paraId="2C3A035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EC8DC9D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76C9605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税金及其他费用（</w:t>
            </w:r>
            <w:r>
              <w:rPr>
                <w:rFonts w:hint="eastAsia"/>
                <w:szCs w:val="21"/>
              </w:rPr>
              <w:t xml:space="preserve"> </w:t>
            </w:r>
            <w:r w:rsidRPr="00E12846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 xml:space="preserve"> %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2682461F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35003E" w14:textId="77777777" w:rsidTr="007019A5">
        <w:trPr>
          <w:trHeight w:val="220"/>
          <w:jc w:val="center"/>
        </w:trPr>
        <w:tc>
          <w:tcPr>
            <w:tcW w:w="7128" w:type="dxa"/>
            <w:gridSpan w:val="5"/>
            <w:vAlign w:val="bottom"/>
          </w:tcPr>
          <w:p w14:paraId="2AC46C9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销售报价</w:t>
            </w:r>
          </w:p>
        </w:tc>
        <w:tc>
          <w:tcPr>
            <w:tcW w:w="1080" w:type="dxa"/>
          </w:tcPr>
          <w:p w14:paraId="4C85E87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BE1AF11" w14:textId="77777777" w:rsidTr="007019A5">
        <w:trPr>
          <w:trHeight w:val="759"/>
          <w:jc w:val="center"/>
        </w:trPr>
        <w:tc>
          <w:tcPr>
            <w:tcW w:w="8208" w:type="dxa"/>
            <w:gridSpan w:val="6"/>
          </w:tcPr>
          <w:p w14:paraId="34571587" w14:textId="77777777" w:rsidR="0096502D" w:rsidRPr="00E12846" w:rsidRDefault="0096502D" w:rsidP="007019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  <w:r w:rsidRPr="00E12846">
              <w:rPr>
                <w:rFonts w:hint="eastAsia"/>
                <w:szCs w:val="21"/>
              </w:rPr>
              <w:t>：</w:t>
            </w:r>
          </w:p>
        </w:tc>
      </w:tr>
    </w:tbl>
    <w:p w14:paraId="6C05DC8A" w14:textId="77777777" w:rsidR="0096502D" w:rsidRDefault="0096502D" w:rsidP="0096502D">
      <w:pPr>
        <w:rPr>
          <w:b/>
          <w:color w:val="000000"/>
          <w:szCs w:val="21"/>
        </w:rPr>
      </w:pPr>
    </w:p>
    <w:p w14:paraId="37EA9145" w14:textId="77777777" w:rsidR="0096502D" w:rsidRPr="000D2956" w:rsidRDefault="0096502D" w:rsidP="0096502D">
      <w:pPr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</w:t>
      </w:r>
      <w:r w:rsidRPr="000D2956">
        <w:rPr>
          <w:rFonts w:hint="eastAsia"/>
          <w:b/>
          <w:color w:val="000000"/>
          <w:szCs w:val="21"/>
        </w:rPr>
        <w:t>请务必真实填写如上所示成本</w:t>
      </w:r>
      <w:r>
        <w:rPr>
          <w:rFonts w:hint="eastAsia"/>
          <w:b/>
          <w:color w:val="000000"/>
          <w:szCs w:val="21"/>
        </w:rPr>
        <w:t>分析</w:t>
      </w:r>
      <w:r w:rsidRPr="000D2956">
        <w:rPr>
          <w:rFonts w:hint="eastAsia"/>
          <w:b/>
          <w:color w:val="000000"/>
          <w:szCs w:val="21"/>
        </w:rPr>
        <w:t>表（项目一列请根据情况增减），以明确核价过程</w:t>
      </w:r>
      <w:r>
        <w:rPr>
          <w:rFonts w:hint="eastAsia"/>
          <w:b/>
          <w:color w:val="000000"/>
          <w:szCs w:val="21"/>
        </w:rPr>
        <w:t>（原料价格均填写不含税到仓价格）</w:t>
      </w:r>
      <w:r w:rsidRPr="000D2956">
        <w:rPr>
          <w:rFonts w:hint="eastAsia"/>
          <w:b/>
          <w:color w:val="000000"/>
          <w:szCs w:val="21"/>
        </w:rPr>
        <w:t>。</w:t>
      </w:r>
    </w:p>
    <w:p w14:paraId="3CD3D6B6" w14:textId="77777777" w:rsidR="0096502D" w:rsidRPr="000D2956" w:rsidRDefault="0096502D" w:rsidP="0096502D">
      <w:pPr>
        <w:rPr>
          <w:b/>
          <w:color w:val="000000"/>
          <w:szCs w:val="21"/>
        </w:rPr>
      </w:pPr>
    </w:p>
    <w:p w14:paraId="25E0EB5F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14:paraId="40B25A87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</w:p>
    <w:p w14:paraId="1547BDAB" w14:textId="77777777" w:rsidR="0096502D" w:rsidRDefault="0096502D" w:rsidP="0096502D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14:paraId="7C440DAD" w14:textId="77777777" w:rsidR="0096502D" w:rsidRPr="000D2956" w:rsidRDefault="0096502D" w:rsidP="0096502D">
      <w:pPr>
        <w:ind w:firstLineChars="2413" w:firstLine="5087"/>
        <w:rPr>
          <w:b/>
          <w:color w:val="000000"/>
          <w:szCs w:val="21"/>
        </w:rPr>
      </w:pPr>
    </w:p>
    <w:p w14:paraId="59CDADC4" w14:textId="77777777" w:rsidR="0096502D" w:rsidRDefault="0096502D" w:rsidP="0096502D">
      <w:pPr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 xml:space="preserve"> </w:t>
      </w:r>
    </w:p>
    <w:p w14:paraId="42902539" w14:textId="77777777" w:rsidR="0096502D" w:rsidRDefault="0096502D" w:rsidP="0096502D"/>
    <w:p w14:paraId="2EF0E090" w14:textId="77777777" w:rsidR="0096502D" w:rsidRDefault="0096502D" w:rsidP="0096502D"/>
    <w:p w14:paraId="69E3BA85" w14:textId="77777777" w:rsidR="0096502D" w:rsidRDefault="0096502D" w:rsidP="0096502D"/>
    <w:p w14:paraId="607761B9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t>附</w:t>
      </w:r>
      <w:r>
        <w:rPr>
          <w:rFonts w:hint="eastAsia"/>
          <w:b/>
          <w:color w:val="000000"/>
          <w:sz w:val="48"/>
        </w:rPr>
        <w:t>2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14:paraId="5EECD524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14:paraId="3EB9A53D" w14:textId="77777777"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14:paraId="7304E2DC" w14:textId="77777777" w:rsidR="0096502D" w:rsidRPr="0096502D" w:rsidRDefault="0096502D" w:rsidP="0096502D"/>
    <w:sectPr w:rsidR="0096502D" w:rsidRPr="0096502D" w:rsidSect="004A4688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1DF1C" w14:textId="77777777" w:rsidR="00C1726A" w:rsidRDefault="00C1726A" w:rsidP="0096502D">
      <w:r>
        <w:separator/>
      </w:r>
    </w:p>
  </w:endnote>
  <w:endnote w:type="continuationSeparator" w:id="0">
    <w:p w14:paraId="6BD99EEE" w14:textId="77777777" w:rsidR="00C1726A" w:rsidRDefault="00C1726A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3CE62" w14:textId="77777777" w:rsidR="00C1726A" w:rsidRDefault="00C1726A" w:rsidP="0096502D">
      <w:r>
        <w:separator/>
      </w:r>
    </w:p>
  </w:footnote>
  <w:footnote w:type="continuationSeparator" w:id="0">
    <w:p w14:paraId="0CD3EDA1" w14:textId="77777777" w:rsidR="00C1726A" w:rsidRDefault="00C1726A" w:rsidP="0096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A70BA"/>
    <w:rsid w:val="000D2BAE"/>
    <w:rsid w:val="00112103"/>
    <w:rsid w:val="001379B0"/>
    <w:rsid w:val="00167AE6"/>
    <w:rsid w:val="001A79F9"/>
    <w:rsid w:val="001B6014"/>
    <w:rsid w:val="001F5F0D"/>
    <w:rsid w:val="00201051"/>
    <w:rsid w:val="00211154"/>
    <w:rsid w:val="00271BC4"/>
    <w:rsid w:val="00295C36"/>
    <w:rsid w:val="002976F7"/>
    <w:rsid w:val="002E66F4"/>
    <w:rsid w:val="003A4C8C"/>
    <w:rsid w:val="00487D1D"/>
    <w:rsid w:val="004A4688"/>
    <w:rsid w:val="004F55FD"/>
    <w:rsid w:val="00501082"/>
    <w:rsid w:val="0058027E"/>
    <w:rsid w:val="005C3781"/>
    <w:rsid w:val="00696421"/>
    <w:rsid w:val="006C4647"/>
    <w:rsid w:val="006D6713"/>
    <w:rsid w:val="006E4408"/>
    <w:rsid w:val="00714E42"/>
    <w:rsid w:val="007938A2"/>
    <w:rsid w:val="007C6097"/>
    <w:rsid w:val="0096502D"/>
    <w:rsid w:val="00970B62"/>
    <w:rsid w:val="00992266"/>
    <w:rsid w:val="00993253"/>
    <w:rsid w:val="009B5D08"/>
    <w:rsid w:val="009F19C0"/>
    <w:rsid w:val="00A07B56"/>
    <w:rsid w:val="00A10522"/>
    <w:rsid w:val="00AC2CC0"/>
    <w:rsid w:val="00AD6462"/>
    <w:rsid w:val="00AE0454"/>
    <w:rsid w:val="00AE7881"/>
    <w:rsid w:val="00B14092"/>
    <w:rsid w:val="00B975CA"/>
    <w:rsid w:val="00C1726A"/>
    <w:rsid w:val="00C56E3B"/>
    <w:rsid w:val="00C57C81"/>
    <w:rsid w:val="00D27CA5"/>
    <w:rsid w:val="00E24BCA"/>
    <w:rsid w:val="00E30F07"/>
    <w:rsid w:val="00E61FD2"/>
    <w:rsid w:val="00EB49AD"/>
    <w:rsid w:val="00EC7D54"/>
    <w:rsid w:val="00F55495"/>
    <w:rsid w:val="00F863DB"/>
    <w:rsid w:val="00FF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868F5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童纪峰</cp:lastModifiedBy>
  <cp:revision>3</cp:revision>
  <dcterms:created xsi:type="dcterms:W3CDTF">2024-06-17T06:20:00Z</dcterms:created>
  <dcterms:modified xsi:type="dcterms:W3CDTF">2024-06-17T06:58:00Z</dcterms:modified>
</cp:coreProperties>
</file>